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9D" w:rsidRPr="008D7B2F" w:rsidRDefault="008D7B2F">
      <w:pPr>
        <w:rPr>
          <w:sz w:val="28"/>
          <w:u w:val="single"/>
        </w:rPr>
      </w:pPr>
      <w:r w:rsidRPr="008D7B2F">
        <w:rPr>
          <w:sz w:val="28"/>
          <w:u w:val="single"/>
        </w:rPr>
        <w:t>Key (Unit 4, page 50)</w:t>
      </w:r>
    </w:p>
    <w:p w:rsidR="008D7B2F" w:rsidRDefault="008D7B2F">
      <w:pPr>
        <w:rPr>
          <w:b/>
          <w:sz w:val="24"/>
        </w:rPr>
      </w:pPr>
      <w:r w:rsidRPr="008D7B2F">
        <w:rPr>
          <w:b/>
          <w:sz w:val="24"/>
        </w:rPr>
        <w:t>Exercise 1</w:t>
      </w:r>
      <w:r>
        <w:rPr>
          <w:b/>
          <w:sz w:val="24"/>
        </w:rPr>
        <w:t>a</w:t>
      </w:r>
      <w:r>
        <w:rPr>
          <w:sz w:val="28"/>
        </w:rPr>
        <w:br/>
      </w:r>
      <w:r>
        <w:rPr>
          <w:noProof/>
          <w:sz w:val="28"/>
        </w:rPr>
        <w:drawing>
          <wp:inline distT="0" distB="0" distL="0" distR="0">
            <wp:extent cx="303847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B2F" w:rsidRDefault="008D7B2F">
      <w:pPr>
        <w:rPr>
          <w:b/>
          <w:sz w:val="24"/>
        </w:rPr>
      </w:pPr>
      <w:r>
        <w:rPr>
          <w:b/>
          <w:sz w:val="24"/>
        </w:rPr>
        <w:t>Exercise 1b</w:t>
      </w:r>
      <w:r>
        <w:rPr>
          <w:b/>
          <w:sz w:val="24"/>
        </w:rPr>
        <w:br/>
      </w:r>
      <w:r>
        <w:rPr>
          <w:noProof/>
          <w:sz w:val="28"/>
        </w:rPr>
        <w:drawing>
          <wp:inline distT="0" distB="0" distL="0" distR="0">
            <wp:extent cx="2819400" cy="1314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br/>
        <w:t>Exercise 2</w:t>
      </w:r>
      <w:r>
        <w:rPr>
          <w:b/>
          <w:sz w:val="24"/>
        </w:rPr>
        <w:br/>
      </w:r>
      <w:r>
        <w:rPr>
          <w:noProof/>
          <w:sz w:val="28"/>
        </w:rPr>
        <w:drawing>
          <wp:inline distT="0" distB="0" distL="0" distR="0">
            <wp:extent cx="2895600" cy="1285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br/>
        <w:t>Exercise 3</w:t>
      </w:r>
      <w:r>
        <w:rPr>
          <w:b/>
          <w:sz w:val="24"/>
        </w:rPr>
        <w:br/>
      </w:r>
      <w:r>
        <w:rPr>
          <w:noProof/>
          <w:sz w:val="28"/>
        </w:rPr>
        <w:drawing>
          <wp:inline distT="0" distB="0" distL="0" distR="0">
            <wp:extent cx="3105150" cy="752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B2F" w:rsidRPr="008D7B2F" w:rsidRDefault="008D7B2F">
      <w:pPr>
        <w:rPr>
          <w:b/>
          <w:sz w:val="24"/>
        </w:rPr>
      </w:pPr>
      <w:r>
        <w:rPr>
          <w:b/>
          <w:sz w:val="24"/>
        </w:rPr>
        <w:t>Exercise 4a</w:t>
      </w:r>
      <w:r>
        <w:rPr>
          <w:b/>
          <w:sz w:val="24"/>
        </w:rPr>
        <w:br/>
      </w:r>
      <w:r>
        <w:rPr>
          <w:b/>
          <w:noProof/>
          <w:sz w:val="24"/>
        </w:rPr>
        <w:drawing>
          <wp:inline distT="0" distB="0" distL="0" distR="0">
            <wp:extent cx="2962275" cy="12763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br/>
        <w:t>Exercise 4b</w:t>
      </w:r>
      <w:r>
        <w:rPr>
          <w:b/>
          <w:sz w:val="24"/>
        </w:rPr>
        <w:br/>
      </w:r>
      <w:r>
        <w:rPr>
          <w:b/>
          <w:noProof/>
          <w:sz w:val="24"/>
        </w:rPr>
        <w:drawing>
          <wp:inline distT="0" distB="0" distL="0" distR="0">
            <wp:extent cx="3438525" cy="10191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7B2F" w:rsidRPr="008D7B2F" w:rsidSect="008D7B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2F"/>
    <w:rsid w:val="008D7B2F"/>
    <w:rsid w:val="00C3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1</cp:revision>
  <dcterms:created xsi:type="dcterms:W3CDTF">2020-04-06T09:29:00Z</dcterms:created>
  <dcterms:modified xsi:type="dcterms:W3CDTF">2020-04-06T09:38:00Z</dcterms:modified>
</cp:coreProperties>
</file>